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2E88" w:rsidRDefault="00642E88" w:rsidP="00642E88">
      <w:pPr>
        <w:spacing w:after="0" w:line="240" w:lineRule="auto"/>
        <w:ind w:left="5954"/>
        <w:jc w:val="center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</w:t>
      </w:r>
    </w:p>
    <w:p w:rsidR="00642E88" w:rsidRDefault="00642E88" w:rsidP="00642E88">
      <w:pPr>
        <w:spacing w:after="0" w:line="240" w:lineRule="auto"/>
        <w:ind w:left="5954"/>
        <w:jc w:val="center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 постановлению администрации городского округа Кинель Самарской области</w:t>
      </w:r>
    </w:p>
    <w:p w:rsidR="00642E88" w:rsidRDefault="00642E88" w:rsidP="00642E88">
      <w:pPr>
        <w:spacing w:after="0" w:line="240" w:lineRule="auto"/>
        <w:ind w:left="5954"/>
        <w:jc w:val="center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_________№_________ </w:t>
      </w:r>
    </w:p>
    <w:p w:rsidR="00642E88" w:rsidRPr="00D4381C" w:rsidRDefault="00642E88" w:rsidP="00642E88">
      <w:pPr>
        <w:spacing w:after="0" w:line="240" w:lineRule="auto"/>
        <w:ind w:left="5954"/>
        <w:jc w:val="center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50244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 №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</w:p>
    <w:p w:rsidR="00642E88" w:rsidRPr="00502448" w:rsidRDefault="00642E88" w:rsidP="00642E88">
      <w:pPr>
        <w:spacing w:after="0" w:line="240" w:lineRule="auto"/>
        <w:ind w:left="5954"/>
        <w:jc w:val="center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2448">
        <w:rPr>
          <w:rFonts w:ascii="Times New Roman" w:eastAsia="Times New Roman" w:hAnsi="Times New Roman" w:cs="Times New Roman"/>
          <w:sz w:val="28"/>
          <w:szCs w:val="28"/>
          <w:lang w:eastAsia="ru-RU"/>
        </w:rPr>
        <w:t>к постановлению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02448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администрации</w:t>
      </w:r>
    </w:p>
    <w:p w:rsidR="00642E88" w:rsidRPr="00502448" w:rsidRDefault="00642E88" w:rsidP="00642E88">
      <w:pPr>
        <w:spacing w:after="0" w:line="240" w:lineRule="auto"/>
        <w:ind w:left="5954"/>
        <w:jc w:val="center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2448"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городского округа Кинель</w:t>
      </w:r>
    </w:p>
    <w:p w:rsidR="00642E88" w:rsidRPr="00502448" w:rsidRDefault="00530BC4" w:rsidP="00642E88">
      <w:pPr>
        <w:spacing w:after="0" w:line="319" w:lineRule="atLeast"/>
        <w:ind w:left="5954"/>
        <w:jc w:val="center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 28.11.2017 г.№3511</w:t>
      </w:r>
      <w:r w:rsidR="00642E88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</w:p>
    <w:p w:rsidR="00642E88" w:rsidRPr="00962535" w:rsidRDefault="00642E88" w:rsidP="00642E88">
      <w:pPr>
        <w:spacing w:after="0" w:line="319" w:lineRule="atLeast"/>
        <w:jc w:val="right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42E88" w:rsidRPr="00962535" w:rsidRDefault="00642E88" w:rsidP="00642E88">
      <w:pPr>
        <w:spacing w:before="330"/>
        <w:jc w:val="center"/>
        <w:textAlignment w:val="baseline"/>
        <w:outlineLvl w:val="0"/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</w:pPr>
      <w:r w:rsidRPr="00962535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>Состав конкурсной комиссии по определению победителей и призеров конкурса на звание лучшего специалиста в области физической культуры и спорта в городском округе Кинель</w:t>
      </w:r>
    </w:p>
    <w:p w:rsidR="00642E88" w:rsidRDefault="00642E88" w:rsidP="00642E88">
      <w:pPr>
        <w:pStyle w:val="a3"/>
        <w:numPr>
          <w:ilvl w:val="0"/>
          <w:numId w:val="2"/>
        </w:numPr>
        <w:spacing w:before="330"/>
        <w:jc w:val="both"/>
        <w:textAlignment w:val="baseline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962535">
        <w:rPr>
          <w:rFonts w:ascii="Times New Roman" w:eastAsia="Times New Roman" w:hAnsi="Times New Roman" w:cs="Times New Roman"/>
          <w:sz w:val="28"/>
          <w:szCs w:val="28"/>
          <w:lang w:eastAsia="ru-RU"/>
        </w:rPr>
        <w:t>Чихирев</w:t>
      </w:r>
      <w:proofErr w:type="spellEnd"/>
      <w:r w:rsidRPr="009625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352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62535">
        <w:rPr>
          <w:rFonts w:ascii="Times New Roman" w:eastAsia="Times New Roman" w:hAnsi="Times New Roman" w:cs="Times New Roman"/>
          <w:sz w:val="28"/>
          <w:szCs w:val="28"/>
          <w:lang w:eastAsia="ru-RU"/>
        </w:rPr>
        <w:t>Владимир Александрович – Глава городского округа Кинель, председатель комиссии.</w:t>
      </w:r>
    </w:p>
    <w:p w:rsidR="00642E88" w:rsidRPr="00962535" w:rsidRDefault="00642E88" w:rsidP="00642E88">
      <w:pPr>
        <w:pStyle w:val="a3"/>
        <w:numPr>
          <w:ilvl w:val="0"/>
          <w:numId w:val="2"/>
        </w:numPr>
        <w:spacing w:before="330"/>
        <w:jc w:val="both"/>
        <w:textAlignment w:val="baseline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Жиганова</w:t>
      </w:r>
      <w:proofErr w:type="spellEnd"/>
      <w:r w:rsidR="002352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Светлана Юрьевна</w:t>
      </w:r>
      <w:r w:rsidRPr="009625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заместитель Главы городского округа Кинель по социальным вопросам, заместитель председателя комиссии.</w:t>
      </w:r>
    </w:p>
    <w:p w:rsidR="00642E88" w:rsidRPr="00962535" w:rsidRDefault="00642E88" w:rsidP="00642E88">
      <w:pPr>
        <w:pStyle w:val="a3"/>
        <w:numPr>
          <w:ilvl w:val="0"/>
          <w:numId w:val="2"/>
        </w:numPr>
        <w:spacing w:before="330"/>
        <w:jc w:val="both"/>
        <w:textAlignment w:val="baseline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2535">
        <w:rPr>
          <w:rFonts w:ascii="Times New Roman" w:eastAsia="Times New Roman" w:hAnsi="Times New Roman" w:cs="Times New Roman"/>
          <w:sz w:val="28"/>
          <w:szCs w:val="28"/>
          <w:lang w:eastAsia="ru-RU"/>
        </w:rPr>
        <w:t>Большаков Юрий Витальевич – главный специалист по физической культуре и спорту управления культуры и молодежной политик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9625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администрации городского округа, секретарь комиссии.</w:t>
      </w:r>
    </w:p>
    <w:p w:rsidR="00642E88" w:rsidRDefault="00642E88" w:rsidP="00642E88">
      <w:pPr>
        <w:pStyle w:val="a3"/>
        <w:spacing w:before="330"/>
        <w:jc w:val="both"/>
        <w:textAlignment w:val="baseline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42E88" w:rsidRDefault="00642E88" w:rsidP="00642E88">
      <w:pPr>
        <w:pStyle w:val="a3"/>
        <w:spacing w:before="330"/>
        <w:jc w:val="both"/>
        <w:textAlignment w:val="baseline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2535">
        <w:rPr>
          <w:rFonts w:ascii="Times New Roman" w:eastAsia="Times New Roman" w:hAnsi="Times New Roman" w:cs="Times New Roman"/>
          <w:sz w:val="28"/>
          <w:szCs w:val="28"/>
          <w:lang w:eastAsia="ru-RU"/>
        </w:rPr>
        <w:t>Члены комиссии:</w:t>
      </w:r>
    </w:p>
    <w:p w:rsidR="00642E88" w:rsidRDefault="00642E88" w:rsidP="00642E88">
      <w:pPr>
        <w:pStyle w:val="a3"/>
        <w:spacing w:before="330"/>
        <w:jc w:val="both"/>
        <w:textAlignment w:val="baseline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42E88" w:rsidRPr="00530BC4" w:rsidRDefault="00530BC4" w:rsidP="00530BC4">
      <w:pPr>
        <w:spacing w:before="330"/>
        <w:ind w:left="360"/>
        <w:jc w:val="both"/>
        <w:textAlignment w:val="baseline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4.</w:t>
      </w:r>
      <w:r w:rsidR="00642E88" w:rsidRPr="00530BC4">
        <w:rPr>
          <w:rFonts w:ascii="Times New Roman" w:eastAsia="Times New Roman" w:hAnsi="Times New Roman" w:cs="Times New Roman"/>
          <w:sz w:val="28"/>
          <w:szCs w:val="28"/>
          <w:lang w:eastAsia="ru-RU"/>
        </w:rPr>
        <w:t>Жаткин Игорь Федорович – руководитель управления культуры и        молодежной политики администрации городского округа.</w:t>
      </w:r>
    </w:p>
    <w:p w:rsidR="00642E88" w:rsidRPr="00530BC4" w:rsidRDefault="00530BC4" w:rsidP="00530BC4">
      <w:pPr>
        <w:spacing w:before="330"/>
        <w:ind w:left="360"/>
        <w:textAlignment w:val="baseline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5.</w:t>
      </w:r>
      <w:r w:rsidR="00642E88" w:rsidRPr="00530BC4">
        <w:rPr>
          <w:rFonts w:ascii="Times New Roman" w:eastAsia="Times New Roman" w:hAnsi="Times New Roman" w:cs="Times New Roman"/>
          <w:sz w:val="28"/>
          <w:szCs w:val="28"/>
          <w:lang w:eastAsia="ru-RU"/>
        </w:rPr>
        <w:t>Мурашкин Эдуард Алексеевич – начальник отдела молодежной политики управления культуры и молодежной политики администрации городского округа.</w:t>
      </w:r>
    </w:p>
    <w:p w:rsidR="00642E88" w:rsidRPr="00530BC4" w:rsidRDefault="00530BC4" w:rsidP="00530BC4">
      <w:pPr>
        <w:spacing w:before="330"/>
        <w:ind w:left="360"/>
        <w:textAlignment w:val="baseline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6.</w:t>
      </w:r>
      <w:r w:rsidR="00642E88" w:rsidRPr="00530BC4">
        <w:rPr>
          <w:rFonts w:ascii="Times New Roman" w:eastAsia="Times New Roman" w:hAnsi="Times New Roman" w:cs="Times New Roman"/>
          <w:sz w:val="28"/>
          <w:szCs w:val="28"/>
          <w:lang w:eastAsia="ru-RU"/>
        </w:rPr>
        <w:t>Тарасенко Вячеслав Дмитриевич – директор муниципального бюджетного учреждения «Спортивный центр «Кинель».</w:t>
      </w:r>
    </w:p>
    <w:p w:rsidR="00642E88" w:rsidRPr="00530BC4" w:rsidRDefault="00530BC4" w:rsidP="00530BC4">
      <w:pPr>
        <w:spacing w:before="330"/>
        <w:ind w:left="360"/>
        <w:textAlignment w:val="baseline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7.</w:t>
      </w:r>
      <w:r w:rsidR="00642E88" w:rsidRPr="00530B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Никишков Владимир Петрович – </w:t>
      </w:r>
      <w:r w:rsidR="002352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ветеран спорта, </w:t>
      </w:r>
      <w:bookmarkStart w:id="0" w:name="_GoBack"/>
      <w:bookmarkEnd w:id="0"/>
      <w:r w:rsidR="00642E88" w:rsidRPr="00530BC4">
        <w:rPr>
          <w:rFonts w:ascii="Times New Roman" w:eastAsia="Times New Roman" w:hAnsi="Times New Roman" w:cs="Times New Roman"/>
          <w:sz w:val="28"/>
          <w:szCs w:val="28"/>
          <w:lang w:eastAsia="ru-RU"/>
        </w:rPr>
        <w:t>отличник физической культуры и спорта Российской Федерации.</w:t>
      </w:r>
    </w:p>
    <w:p w:rsidR="00642E88" w:rsidRPr="00530BC4" w:rsidRDefault="00530BC4" w:rsidP="00530BC4">
      <w:pPr>
        <w:spacing w:before="330"/>
        <w:ind w:left="360"/>
        <w:textAlignment w:val="baseline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8.</w:t>
      </w:r>
      <w:r w:rsidR="00642E88" w:rsidRPr="00530BC4">
        <w:rPr>
          <w:rFonts w:ascii="Times New Roman" w:eastAsia="Times New Roman" w:hAnsi="Times New Roman" w:cs="Times New Roman"/>
          <w:sz w:val="28"/>
          <w:szCs w:val="28"/>
          <w:lang w:eastAsia="ru-RU"/>
        </w:rPr>
        <w:t>Шемшур Валерий Анатольевич  - депутат Думы городского округа Кинель.</w:t>
      </w:r>
    </w:p>
    <w:p w:rsidR="00642E88" w:rsidRPr="00530BC4" w:rsidRDefault="00530BC4" w:rsidP="00530BC4">
      <w:pPr>
        <w:spacing w:before="330"/>
        <w:ind w:left="360"/>
        <w:textAlignment w:val="baseline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9.</w:t>
      </w:r>
      <w:r w:rsidR="00642E88" w:rsidRPr="00530B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Афанасьев Виктор Федорович – почетный житель </w:t>
      </w:r>
      <w:proofErr w:type="spellStart"/>
      <w:r w:rsidR="00642E88" w:rsidRPr="00530BC4">
        <w:rPr>
          <w:rFonts w:ascii="Times New Roman" w:eastAsia="Times New Roman" w:hAnsi="Times New Roman" w:cs="Times New Roman"/>
          <w:sz w:val="28"/>
          <w:szCs w:val="28"/>
          <w:lang w:eastAsia="ru-RU"/>
        </w:rPr>
        <w:t>г.о</w:t>
      </w:r>
      <w:proofErr w:type="spellEnd"/>
      <w:r w:rsidR="00642E88" w:rsidRPr="00530BC4">
        <w:rPr>
          <w:rFonts w:ascii="Times New Roman" w:eastAsia="Times New Roman" w:hAnsi="Times New Roman" w:cs="Times New Roman"/>
          <w:sz w:val="28"/>
          <w:szCs w:val="28"/>
          <w:lang w:eastAsia="ru-RU"/>
        </w:rPr>
        <w:t>. Кинель.</w:t>
      </w:r>
    </w:p>
    <w:p w:rsidR="002B34D7" w:rsidRDefault="002B34D7"/>
    <w:sectPr w:rsidR="002B34D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528FC"/>
    <w:multiLevelType w:val="hybridMultilevel"/>
    <w:tmpl w:val="106096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84812BA"/>
    <w:multiLevelType w:val="hybridMultilevel"/>
    <w:tmpl w:val="451802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B9A6C37"/>
    <w:multiLevelType w:val="multilevel"/>
    <w:tmpl w:val="875AF4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BC42F9A"/>
    <w:multiLevelType w:val="multilevel"/>
    <w:tmpl w:val="D4101D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688D2509"/>
    <w:multiLevelType w:val="hybridMultilevel"/>
    <w:tmpl w:val="E45A159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62B4"/>
    <w:rsid w:val="0023525C"/>
    <w:rsid w:val="002B34D7"/>
    <w:rsid w:val="00530BC4"/>
    <w:rsid w:val="00642E88"/>
    <w:rsid w:val="00DC62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2E8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42E8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2E8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42E8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208</Words>
  <Characters>1188</Characters>
  <Application>Microsoft Office Word</Application>
  <DocSecurity>0</DocSecurity>
  <Lines>9</Lines>
  <Paragraphs>2</Paragraphs>
  <ScaleCrop>false</ScaleCrop>
  <Company/>
  <LinksUpToDate>false</LinksUpToDate>
  <CharactersWithSpaces>1394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Большаков</dc:creator>
  <cp:keywords/>
  <dc:description/>
  <cp:lastModifiedBy>Большаков</cp:lastModifiedBy>
  <cp:revision>6</cp:revision>
  <dcterms:created xsi:type="dcterms:W3CDTF">2020-12-21T12:18:00Z</dcterms:created>
  <dcterms:modified xsi:type="dcterms:W3CDTF">2020-12-22T03:58:00Z</dcterms:modified>
</cp:coreProperties>
</file>